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24" w:rsidRDefault="00E24524" w:rsidP="00E24524">
      <w:pPr>
        <w:pStyle w:val="NormalWeb"/>
        <w:rPr>
          <w:rFonts w:ascii="Roboto" w:hAnsi="Roboto" w:cs="Segoe UI"/>
          <w:color w:val="000000"/>
          <w:sz w:val="25"/>
          <w:szCs w:val="25"/>
        </w:rPr>
      </w:pPr>
      <w:r>
        <w:rPr>
          <w:rStyle w:val="Gl"/>
          <w:rFonts w:ascii="Roboto" w:hAnsi="Roboto" w:cs="Segoe UI"/>
          <w:i/>
          <w:iCs/>
          <w:color w:val="000000"/>
          <w:sz w:val="25"/>
          <w:szCs w:val="25"/>
        </w:rPr>
        <w:t>Kardeş çatışması, kardeş olmanın ve büyümenin doğal bir parçasıdır.</w:t>
      </w:r>
    </w:p>
    <w:p w:rsidR="00E24524" w:rsidRDefault="00E24524" w:rsidP="00E24524">
      <w:pPr>
        <w:pStyle w:val="NormalWeb"/>
        <w:rPr>
          <w:rFonts w:ascii="Roboto" w:hAnsi="Roboto" w:cs="Segoe UI"/>
          <w:color w:val="000000"/>
          <w:sz w:val="25"/>
          <w:szCs w:val="25"/>
        </w:rPr>
      </w:pPr>
      <w:r>
        <w:rPr>
          <w:rFonts w:ascii="Roboto" w:hAnsi="Roboto" w:cs="Segoe UI"/>
          <w:color w:val="000000"/>
          <w:sz w:val="25"/>
          <w:szCs w:val="25"/>
        </w:rPr>
        <w:t>Haklı olarak, sizin için bu çatışmalar, oldukça sıkıntılı, stresli ve zorlayıcı olabilir. Kendinizi arada kalmış ve çaresiz hissedebilirsiniz.</w:t>
      </w:r>
    </w:p>
    <w:p w:rsidR="00E24524" w:rsidRDefault="00E24524" w:rsidP="00E24524">
      <w:pPr>
        <w:pStyle w:val="NormalWeb"/>
        <w:rPr>
          <w:rFonts w:ascii="Roboto" w:hAnsi="Roboto" w:cs="Segoe UI"/>
          <w:color w:val="000000"/>
          <w:sz w:val="25"/>
          <w:szCs w:val="25"/>
        </w:rPr>
      </w:pPr>
      <w:r>
        <w:rPr>
          <w:rFonts w:ascii="Roboto" w:hAnsi="Roboto" w:cs="Segoe UI"/>
          <w:color w:val="000000"/>
          <w:sz w:val="25"/>
          <w:szCs w:val="25"/>
        </w:rPr>
        <w:t> </w:t>
      </w:r>
    </w:p>
    <w:p w:rsidR="00E24524" w:rsidRDefault="00E24524" w:rsidP="00E24524">
      <w:pPr>
        <w:pStyle w:val="NormalWeb"/>
        <w:rPr>
          <w:rFonts w:ascii="Roboto" w:hAnsi="Roboto" w:cs="Segoe UI"/>
          <w:color w:val="000000"/>
          <w:sz w:val="25"/>
          <w:szCs w:val="25"/>
        </w:rPr>
      </w:pPr>
      <w:r>
        <w:rPr>
          <w:rStyle w:val="Gl"/>
          <w:rFonts w:ascii="Roboto" w:hAnsi="Roboto" w:cs="Segoe UI"/>
          <w:color w:val="000000"/>
          <w:sz w:val="25"/>
          <w:szCs w:val="25"/>
        </w:rPr>
        <w:t>Bu yazımda, çocuklarınız arasında çatışma olmasını önlemek ve etkin şekilde yönetebilmek için faydalanabileceğiniz 8 ipucunu sizinle paylaşmak istiyorum;</w:t>
      </w:r>
    </w:p>
    <w:p w:rsidR="00E24524" w:rsidRDefault="00E24524" w:rsidP="00E24524">
      <w:pPr>
        <w:pStyle w:val="NormalWeb"/>
        <w:rPr>
          <w:rFonts w:ascii="Roboto" w:hAnsi="Roboto" w:cs="Segoe UI"/>
          <w:color w:val="000000"/>
          <w:sz w:val="25"/>
          <w:szCs w:val="25"/>
        </w:rPr>
      </w:pPr>
      <w:r>
        <w:rPr>
          <w:rFonts w:ascii="Roboto" w:hAnsi="Roboto" w:cs="Segoe UI"/>
          <w:color w:val="000000"/>
          <w:sz w:val="25"/>
          <w:szCs w:val="25"/>
        </w:rPr>
        <w:t> </w:t>
      </w:r>
    </w:p>
    <w:p w:rsidR="00E24524" w:rsidRDefault="00E24524" w:rsidP="00E24524">
      <w:pPr>
        <w:pStyle w:val="NormalWeb"/>
        <w:rPr>
          <w:rFonts w:ascii="Roboto" w:hAnsi="Roboto" w:cs="Segoe UI"/>
          <w:color w:val="000000"/>
          <w:sz w:val="25"/>
          <w:szCs w:val="25"/>
        </w:rPr>
      </w:pPr>
      <w:r>
        <w:rPr>
          <w:rStyle w:val="Gl"/>
          <w:rFonts w:ascii="Roboto" w:hAnsi="Roboto" w:cs="Segoe UI"/>
          <w:color w:val="000000"/>
          <w:sz w:val="25"/>
          <w:szCs w:val="25"/>
        </w:rPr>
        <w:t>1.    </w:t>
      </w:r>
      <w:r>
        <w:rPr>
          <w:rFonts w:ascii="Roboto" w:hAnsi="Roboto" w:cs="Segoe UI"/>
          <w:color w:val="000000"/>
          <w:sz w:val="25"/>
          <w:szCs w:val="25"/>
        </w:rPr>
        <w:t>    Her çocuğun ihtiyacı ve ilgisi birbirinden farklıdır. Çocuklarınızın ihtiyaç ve ilgilerini onlarla birebir zaman geçirerek karşılamaya çalışın.       </w:t>
      </w:r>
    </w:p>
    <w:p w:rsidR="00E24524" w:rsidRDefault="00E24524" w:rsidP="00E24524">
      <w:pPr>
        <w:pStyle w:val="NormalWeb"/>
        <w:rPr>
          <w:rFonts w:ascii="Roboto" w:hAnsi="Roboto" w:cs="Segoe UI"/>
          <w:color w:val="000000"/>
          <w:sz w:val="25"/>
          <w:szCs w:val="25"/>
        </w:rPr>
      </w:pPr>
      <w:r>
        <w:rPr>
          <w:rFonts w:ascii="Roboto" w:hAnsi="Roboto" w:cs="Segoe UI"/>
          <w:color w:val="000000"/>
          <w:sz w:val="25"/>
          <w:szCs w:val="25"/>
        </w:rPr>
        <w:t> </w:t>
      </w:r>
    </w:p>
    <w:p w:rsidR="00E24524" w:rsidRDefault="00E24524" w:rsidP="00E24524">
      <w:pPr>
        <w:pStyle w:val="NormalWeb"/>
        <w:rPr>
          <w:rFonts w:ascii="Roboto" w:hAnsi="Roboto" w:cs="Segoe UI"/>
          <w:color w:val="000000"/>
          <w:sz w:val="25"/>
          <w:szCs w:val="25"/>
        </w:rPr>
      </w:pPr>
      <w:r>
        <w:rPr>
          <w:rStyle w:val="Gl"/>
          <w:rFonts w:ascii="Roboto" w:hAnsi="Roboto" w:cs="Segoe UI"/>
          <w:color w:val="000000"/>
          <w:sz w:val="25"/>
          <w:szCs w:val="25"/>
        </w:rPr>
        <w:t>2.  </w:t>
      </w:r>
      <w:r>
        <w:rPr>
          <w:rFonts w:ascii="Roboto" w:hAnsi="Roboto" w:cs="Segoe UI"/>
          <w:color w:val="000000"/>
          <w:sz w:val="25"/>
          <w:szCs w:val="25"/>
        </w:rPr>
        <w:t>       Çocuklarınıza kendi başlarına ya da arkadaşlarıyla geçirebilecekleri kendilerine özel alan ve zaman aralıkları yaratın. Devamlı kardeş kardeşe zaman geçirmek zorunda kalmasınlar.                                                                                                  </w:t>
      </w:r>
    </w:p>
    <w:p w:rsidR="00E24524" w:rsidRDefault="00E24524" w:rsidP="00E24524">
      <w:pPr>
        <w:pStyle w:val="NormalWeb"/>
        <w:rPr>
          <w:rFonts w:ascii="Roboto" w:hAnsi="Roboto" w:cs="Segoe UI"/>
          <w:color w:val="000000"/>
          <w:sz w:val="25"/>
          <w:szCs w:val="25"/>
        </w:rPr>
      </w:pPr>
      <w:r>
        <w:rPr>
          <w:rStyle w:val="Gl"/>
          <w:rFonts w:ascii="Roboto" w:hAnsi="Roboto" w:cs="Segoe UI"/>
          <w:color w:val="000000"/>
          <w:sz w:val="25"/>
          <w:szCs w:val="25"/>
        </w:rPr>
        <w:t>3. </w:t>
      </w:r>
      <w:r>
        <w:rPr>
          <w:rFonts w:ascii="Roboto" w:hAnsi="Roboto" w:cs="Segoe UI"/>
          <w:color w:val="000000"/>
          <w:sz w:val="25"/>
          <w:szCs w:val="25"/>
        </w:rPr>
        <w:t>       Ailecek eğlenebileceğiniz aktiviteler gerçekleştirin. Beraber sinemaya gitmek, kutu oyunları veya top oynamak çocukların birlikte keyifli zaman geçirmesine ve birbirleriyle ilişkilerini güçlendirmelerine yardımcı olabilir.     </w:t>
      </w:r>
    </w:p>
    <w:p w:rsidR="00E24524" w:rsidRDefault="00E24524" w:rsidP="00E24524">
      <w:pPr>
        <w:pStyle w:val="NormalWeb"/>
        <w:rPr>
          <w:rFonts w:ascii="Roboto" w:hAnsi="Roboto" w:cs="Segoe UI"/>
          <w:color w:val="000000"/>
          <w:sz w:val="25"/>
          <w:szCs w:val="25"/>
        </w:rPr>
      </w:pPr>
      <w:r>
        <w:rPr>
          <w:rFonts w:ascii="Roboto" w:hAnsi="Roboto" w:cs="Segoe UI"/>
          <w:color w:val="000000"/>
          <w:sz w:val="25"/>
          <w:szCs w:val="25"/>
        </w:rPr>
        <w:t> </w:t>
      </w:r>
    </w:p>
    <w:p w:rsidR="00E24524" w:rsidRDefault="00E24524" w:rsidP="00E24524">
      <w:pPr>
        <w:pStyle w:val="NormalWeb"/>
        <w:rPr>
          <w:rFonts w:ascii="Roboto" w:hAnsi="Roboto" w:cs="Segoe UI"/>
          <w:color w:val="000000"/>
          <w:sz w:val="25"/>
          <w:szCs w:val="25"/>
        </w:rPr>
      </w:pPr>
      <w:r>
        <w:rPr>
          <w:rStyle w:val="Gl"/>
          <w:rFonts w:ascii="Roboto" w:hAnsi="Roboto" w:cs="Segoe UI"/>
          <w:color w:val="000000"/>
          <w:sz w:val="25"/>
          <w:szCs w:val="25"/>
        </w:rPr>
        <w:t>4.   </w:t>
      </w:r>
      <w:r>
        <w:rPr>
          <w:rFonts w:ascii="Roboto" w:hAnsi="Roboto" w:cs="Segoe UI"/>
          <w:color w:val="000000"/>
          <w:sz w:val="25"/>
          <w:szCs w:val="25"/>
        </w:rPr>
        <w:t>     Çocuklarınızın birbirlerinden farklılaşan özelliklerini kaçınılmaz olarak fark edersiniz. Fark ettiğiniz bu özellikleri, onların önünde dillendirmeyin. Çocuklarınız arasında karşılaştırma yaparsanız, birini diğerinden daha fazla sevdiğiniz veya diğeri kadar iyi olmadıkları gibi bir hisse kapılabilirler.       </w:t>
      </w:r>
    </w:p>
    <w:p w:rsidR="00E24524" w:rsidRDefault="00E24524" w:rsidP="00E24524">
      <w:pPr>
        <w:pStyle w:val="NormalWeb"/>
        <w:rPr>
          <w:rFonts w:ascii="Roboto" w:hAnsi="Roboto" w:cs="Segoe UI"/>
          <w:color w:val="000000"/>
          <w:sz w:val="25"/>
          <w:szCs w:val="25"/>
        </w:rPr>
      </w:pPr>
      <w:r>
        <w:rPr>
          <w:rFonts w:ascii="Roboto" w:hAnsi="Roboto" w:cs="Segoe UI"/>
          <w:color w:val="000000"/>
          <w:sz w:val="25"/>
          <w:szCs w:val="25"/>
        </w:rPr>
        <w:t> </w:t>
      </w:r>
    </w:p>
    <w:p w:rsidR="00E24524" w:rsidRDefault="00E24524" w:rsidP="00E24524">
      <w:pPr>
        <w:pStyle w:val="NormalWeb"/>
        <w:rPr>
          <w:rFonts w:ascii="Roboto" w:hAnsi="Roboto" w:cs="Segoe UI"/>
          <w:color w:val="000000"/>
          <w:sz w:val="25"/>
          <w:szCs w:val="25"/>
        </w:rPr>
      </w:pPr>
      <w:r>
        <w:rPr>
          <w:rStyle w:val="Gl"/>
          <w:rFonts w:ascii="Roboto" w:hAnsi="Roboto" w:cs="Segoe UI"/>
          <w:color w:val="000000"/>
          <w:sz w:val="25"/>
          <w:szCs w:val="25"/>
        </w:rPr>
        <w:t>5.  </w:t>
      </w:r>
      <w:r>
        <w:rPr>
          <w:rFonts w:ascii="Roboto" w:hAnsi="Roboto" w:cs="Segoe UI"/>
          <w:color w:val="000000"/>
          <w:sz w:val="25"/>
          <w:szCs w:val="25"/>
        </w:rPr>
        <w:t xml:space="preserve">      Çocuklarınız arasındaki çatışmaya mümkün olduğunca </w:t>
      </w:r>
      <w:proofErr w:type="gramStart"/>
      <w:r>
        <w:rPr>
          <w:rFonts w:ascii="Roboto" w:hAnsi="Roboto" w:cs="Segoe UI"/>
          <w:color w:val="000000"/>
          <w:sz w:val="25"/>
          <w:szCs w:val="25"/>
        </w:rPr>
        <w:t>dahil</w:t>
      </w:r>
      <w:proofErr w:type="gramEnd"/>
      <w:r>
        <w:rPr>
          <w:rFonts w:ascii="Roboto" w:hAnsi="Roboto" w:cs="Segoe UI"/>
          <w:color w:val="000000"/>
          <w:sz w:val="25"/>
          <w:szCs w:val="25"/>
        </w:rPr>
        <w:t xml:space="preserve"> olmayın. Tabi ki fiziksel şiddet olduğu durumlar hariç. Her çatışmaya </w:t>
      </w:r>
      <w:proofErr w:type="gramStart"/>
      <w:r>
        <w:rPr>
          <w:rFonts w:ascii="Roboto" w:hAnsi="Roboto" w:cs="Segoe UI"/>
          <w:color w:val="000000"/>
          <w:sz w:val="25"/>
          <w:szCs w:val="25"/>
        </w:rPr>
        <w:t>dahil</w:t>
      </w:r>
      <w:proofErr w:type="gramEnd"/>
      <w:r>
        <w:rPr>
          <w:rFonts w:ascii="Roboto" w:hAnsi="Roboto" w:cs="Segoe UI"/>
          <w:color w:val="000000"/>
          <w:sz w:val="25"/>
          <w:szCs w:val="25"/>
        </w:rPr>
        <w:t xml:space="preserve"> olursanız, yeni problemler ortaya çıkabilir. Örneğin, çocuklarınız problemlerini kendileri çözmek yerine, sizin her seferinde müdahale etmenizi bekleyebilirler. Siz müdahale ettiğinizde de gerçekte öyle olmasa da hep bir tarafı kayırdığınız gibi bir düşünce edinebilirler.</w:t>
      </w:r>
    </w:p>
    <w:p w:rsidR="00E24524" w:rsidRDefault="00E24524" w:rsidP="00E24524">
      <w:pPr>
        <w:pStyle w:val="NormalWeb"/>
        <w:rPr>
          <w:rFonts w:ascii="Roboto" w:hAnsi="Roboto" w:cs="Segoe UI"/>
          <w:color w:val="000000"/>
          <w:sz w:val="25"/>
          <w:szCs w:val="25"/>
        </w:rPr>
      </w:pPr>
      <w:r>
        <w:rPr>
          <w:rFonts w:ascii="Roboto" w:hAnsi="Roboto" w:cs="Segoe UI"/>
          <w:color w:val="000000"/>
          <w:sz w:val="25"/>
          <w:szCs w:val="25"/>
        </w:rPr>
        <w:t>  </w:t>
      </w:r>
    </w:p>
    <w:p w:rsidR="00E24524" w:rsidRDefault="00E24524" w:rsidP="00E24524">
      <w:pPr>
        <w:pStyle w:val="NormalWeb"/>
        <w:rPr>
          <w:rFonts w:ascii="Roboto" w:hAnsi="Roboto" w:cs="Segoe UI"/>
          <w:color w:val="000000"/>
          <w:sz w:val="25"/>
          <w:szCs w:val="25"/>
        </w:rPr>
      </w:pPr>
      <w:r>
        <w:rPr>
          <w:rStyle w:val="Gl"/>
          <w:rFonts w:ascii="Roboto" w:hAnsi="Roboto" w:cs="Segoe UI"/>
          <w:color w:val="000000"/>
          <w:sz w:val="25"/>
          <w:szCs w:val="25"/>
        </w:rPr>
        <w:t>6.</w:t>
      </w:r>
      <w:r>
        <w:rPr>
          <w:rFonts w:ascii="Roboto" w:hAnsi="Roboto" w:cs="Segoe UI"/>
          <w:color w:val="000000"/>
          <w:sz w:val="25"/>
          <w:szCs w:val="25"/>
        </w:rPr>
        <w:t xml:space="preserve">        Çatışmaya </w:t>
      </w:r>
      <w:proofErr w:type="gramStart"/>
      <w:r>
        <w:rPr>
          <w:rFonts w:ascii="Roboto" w:hAnsi="Roboto" w:cs="Segoe UI"/>
          <w:color w:val="000000"/>
          <w:sz w:val="25"/>
          <w:szCs w:val="25"/>
        </w:rPr>
        <w:t>dahil</w:t>
      </w:r>
      <w:proofErr w:type="gramEnd"/>
      <w:r>
        <w:rPr>
          <w:rFonts w:ascii="Roboto" w:hAnsi="Roboto" w:cs="Segoe UI"/>
          <w:color w:val="000000"/>
          <w:sz w:val="25"/>
          <w:szCs w:val="25"/>
        </w:rPr>
        <w:t xml:space="preserve"> olmanız gerektiği durumlarda, çocukları birbirinden fiziksel olarak uzaklaştırın ve her ikisi de sakinleşene kadar (tabi siz de) bekleyin. Kim suçluya odaklanmayın, sonuçta çatışmada iki taraf ta sorumludur. Her iki tarafı da dinleyin ve çocuklarınızın birbirlerini dinlemelerini sağlayın.                   </w:t>
      </w:r>
    </w:p>
    <w:p w:rsidR="00E24524" w:rsidRDefault="00E24524" w:rsidP="00E24524">
      <w:pPr>
        <w:pStyle w:val="NormalWeb"/>
        <w:rPr>
          <w:rFonts w:ascii="Roboto" w:hAnsi="Roboto" w:cs="Segoe UI"/>
          <w:color w:val="000000"/>
          <w:sz w:val="25"/>
          <w:szCs w:val="25"/>
        </w:rPr>
      </w:pPr>
      <w:r>
        <w:rPr>
          <w:rStyle w:val="Gl"/>
          <w:rFonts w:ascii="Roboto" w:hAnsi="Roboto" w:cs="Segoe UI"/>
          <w:color w:val="000000"/>
          <w:sz w:val="25"/>
          <w:szCs w:val="25"/>
        </w:rPr>
        <w:t>7. </w:t>
      </w:r>
      <w:r>
        <w:rPr>
          <w:rFonts w:ascii="Roboto" w:hAnsi="Roboto" w:cs="Segoe UI"/>
          <w:color w:val="000000"/>
          <w:sz w:val="25"/>
          <w:szCs w:val="25"/>
        </w:rPr>
        <w:t xml:space="preserve">       Kızgın olmak normal bir duygudur, çocuklarınızın bu duygularını bastırmak yerine, doğru şekilde dillendirerek yönetmelerine yardımcı olun. Örneğin, “Kardeşine kızdığını </w:t>
      </w:r>
      <w:r>
        <w:rPr>
          <w:rFonts w:ascii="Roboto" w:hAnsi="Roboto" w:cs="Segoe UI"/>
          <w:color w:val="000000"/>
          <w:sz w:val="25"/>
          <w:szCs w:val="25"/>
        </w:rPr>
        <w:lastRenderedPageBreak/>
        <w:t>biliyorum ama kızdığın için ona vuramazsın” gibi bir ifade kullanarak duygusunu anladığınızı ancak kızmanın etrafındaki kişilere kötü davranmasını haklı çıkartmayacağını hatırlatın.   </w:t>
      </w:r>
    </w:p>
    <w:p w:rsidR="00E24524" w:rsidRDefault="00E24524" w:rsidP="00E24524">
      <w:pPr>
        <w:pStyle w:val="NormalWeb"/>
        <w:rPr>
          <w:rFonts w:ascii="Roboto" w:hAnsi="Roboto" w:cs="Segoe UI"/>
          <w:color w:val="000000"/>
          <w:sz w:val="25"/>
          <w:szCs w:val="25"/>
        </w:rPr>
      </w:pPr>
      <w:r>
        <w:rPr>
          <w:rFonts w:ascii="Roboto" w:hAnsi="Roboto" w:cs="Segoe UI"/>
          <w:color w:val="000000"/>
          <w:sz w:val="25"/>
          <w:szCs w:val="25"/>
        </w:rPr>
        <w:t> </w:t>
      </w:r>
    </w:p>
    <w:p w:rsidR="00E24524" w:rsidRDefault="00E24524" w:rsidP="00E24524">
      <w:pPr>
        <w:pStyle w:val="NormalWeb"/>
        <w:rPr>
          <w:rFonts w:ascii="Roboto" w:hAnsi="Roboto" w:cs="Segoe UI"/>
          <w:color w:val="000000"/>
          <w:sz w:val="25"/>
          <w:szCs w:val="25"/>
        </w:rPr>
      </w:pPr>
      <w:r>
        <w:rPr>
          <w:rStyle w:val="Gl"/>
          <w:rFonts w:ascii="Roboto" w:hAnsi="Roboto" w:cs="Segoe UI"/>
          <w:color w:val="000000"/>
          <w:sz w:val="25"/>
          <w:szCs w:val="25"/>
        </w:rPr>
        <w:t>8.   </w:t>
      </w:r>
      <w:r>
        <w:rPr>
          <w:rFonts w:ascii="Roboto" w:hAnsi="Roboto" w:cs="Segoe UI"/>
          <w:color w:val="000000"/>
          <w:sz w:val="25"/>
          <w:szCs w:val="25"/>
        </w:rPr>
        <w:t>     Aralarındaki çatışmayı çözdüklerinde, ya da birlikte güzel bir şekilde zaman geçirdiklerinde sözlerinizle ve davranışlarınızla takdir edin.</w:t>
      </w:r>
    </w:p>
    <w:p w:rsidR="002C2E86" w:rsidRDefault="002C2E86"/>
    <w:sectPr w:rsidR="002C2E86" w:rsidSect="002C2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Roboto">
    <w:altName w:val="Times New Roman"/>
    <w:charset w:val="00"/>
    <w:family w:val="auto"/>
    <w:pitch w:val="default"/>
    <w:sig w:usb0="00000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E24524"/>
    <w:rsid w:val="002C2E86"/>
    <w:rsid w:val="00677A37"/>
    <w:rsid w:val="00E245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24524"/>
    <w:rPr>
      <w:b/>
      <w:bCs/>
    </w:rPr>
  </w:style>
  <w:style w:type="paragraph" w:styleId="NormalWeb">
    <w:name w:val="Normal (Web)"/>
    <w:basedOn w:val="Normal"/>
    <w:uiPriority w:val="99"/>
    <w:semiHidden/>
    <w:unhideWhenUsed/>
    <w:rsid w:val="00E24524"/>
    <w:pPr>
      <w:spacing w:after="100" w:afterAutospacing="1"/>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47641092">
      <w:bodyDiv w:val="1"/>
      <w:marLeft w:val="0"/>
      <w:marRight w:val="0"/>
      <w:marTop w:val="0"/>
      <w:marBottom w:val="0"/>
      <w:divBdr>
        <w:top w:val="none" w:sz="0" w:space="0" w:color="auto"/>
        <w:left w:val="none" w:sz="0" w:space="0" w:color="auto"/>
        <w:bottom w:val="none" w:sz="0" w:space="0" w:color="auto"/>
        <w:right w:val="none" w:sz="0" w:space="0" w:color="auto"/>
      </w:divBdr>
      <w:divsChild>
        <w:div w:id="2057049906">
          <w:marLeft w:val="0"/>
          <w:marRight w:val="0"/>
          <w:marTop w:val="0"/>
          <w:marBottom w:val="0"/>
          <w:divBdr>
            <w:top w:val="none" w:sz="0" w:space="0" w:color="auto"/>
            <w:left w:val="none" w:sz="0" w:space="0" w:color="auto"/>
            <w:bottom w:val="none" w:sz="0" w:space="0" w:color="auto"/>
            <w:right w:val="none" w:sz="0" w:space="0" w:color="auto"/>
          </w:divBdr>
          <w:divsChild>
            <w:div w:id="1962416216">
              <w:marLeft w:val="0"/>
              <w:marRight w:val="0"/>
              <w:marTop w:val="0"/>
              <w:marBottom w:val="0"/>
              <w:divBdr>
                <w:top w:val="none" w:sz="0" w:space="0" w:color="auto"/>
                <w:left w:val="none" w:sz="0" w:space="0" w:color="auto"/>
                <w:bottom w:val="none" w:sz="0" w:space="0" w:color="auto"/>
                <w:right w:val="none" w:sz="0" w:space="0" w:color="auto"/>
              </w:divBdr>
              <w:divsChild>
                <w:div w:id="1991715682">
                  <w:marLeft w:val="0"/>
                  <w:marRight w:val="0"/>
                  <w:marTop w:val="0"/>
                  <w:marBottom w:val="0"/>
                  <w:divBdr>
                    <w:top w:val="none" w:sz="0" w:space="0" w:color="auto"/>
                    <w:left w:val="none" w:sz="0" w:space="0" w:color="auto"/>
                    <w:bottom w:val="none" w:sz="0" w:space="0" w:color="auto"/>
                    <w:right w:val="none" w:sz="0" w:space="0" w:color="auto"/>
                  </w:divBdr>
                  <w:divsChild>
                    <w:div w:id="510680394">
                      <w:marLeft w:val="0"/>
                      <w:marRight w:val="0"/>
                      <w:marTop w:val="0"/>
                      <w:marBottom w:val="0"/>
                      <w:divBdr>
                        <w:top w:val="none" w:sz="0" w:space="0" w:color="auto"/>
                        <w:left w:val="none" w:sz="0" w:space="0" w:color="auto"/>
                        <w:bottom w:val="none" w:sz="0" w:space="0" w:color="auto"/>
                        <w:right w:val="none" w:sz="0" w:space="0" w:color="auto"/>
                      </w:divBdr>
                      <w:divsChild>
                        <w:div w:id="4680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eyup</dc:creator>
  <cp:lastModifiedBy>eyup</cp:lastModifiedBy>
  <cp:revision>1</cp:revision>
  <dcterms:created xsi:type="dcterms:W3CDTF">2020-05-18T11:44:00Z</dcterms:created>
  <dcterms:modified xsi:type="dcterms:W3CDTF">2020-05-18T11:44:00Z</dcterms:modified>
</cp:coreProperties>
</file>